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356B0C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32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5315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5.5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C5315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5.5</w:t>
            </w:r>
            <w:r w:rsidR="00830E80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356B0C" w:rsidP="00356B0C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 průběhu provádění stavebních prací bylo v zásypech objektu K1 nalezeno množství fragmentů a i větších částí střepů kachlů z původních kachlových kamen a i otisky a podezdívky původních topenišť.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356B0C" w:rsidP="00356B0C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V p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řípadě barokních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kachlových kamen</w:t>
            </w:r>
            <w:r w:rsidR="0020429D">
              <w:rPr>
                <w:rFonts w:asciiTheme="minorHAnsi" w:eastAsia="Times New Roman" w:hAnsiTheme="minorHAnsi"/>
                <w:color w:val="000000"/>
                <w:sz w:val="20"/>
              </w:rPr>
              <w:t>,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dle otisku topeniště zřejmě umístěných v místnosti K1-2-006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, ale i dalších </w:t>
            </w:r>
            <w:proofErr w:type="spellStart"/>
            <w:r>
              <w:rPr>
                <w:rFonts w:asciiTheme="minorHAnsi" w:eastAsia="Times New Roman" w:hAnsiTheme="minorHAnsi"/>
                <w:color w:val="000000"/>
                <w:sz w:val="20"/>
              </w:rPr>
              <w:t>bied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e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rmaierových</w:t>
            </w:r>
            <w:proofErr w:type="spellEnd"/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kamen</w:t>
            </w:r>
            <w:r w:rsidR="0020429D">
              <w:rPr>
                <w:rFonts w:asciiTheme="minorHAnsi" w:eastAsia="Times New Roman" w:hAnsiTheme="minorHAnsi"/>
                <w:color w:val="000000"/>
                <w:sz w:val="20"/>
              </w:rPr>
              <w:t>,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je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možné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provedení věrohodné rekonstrukce. </w:t>
            </w:r>
            <w:r w:rsidR="00C53153">
              <w:rPr>
                <w:rFonts w:asciiTheme="minorHAnsi" w:eastAsia="Times New Roman" w:hAnsiTheme="minorHAnsi"/>
                <w:color w:val="000000"/>
                <w:sz w:val="20"/>
              </w:rPr>
              <w:t xml:space="preserve">Projektantem </w:t>
            </w:r>
            <w:r w:rsidR="00C9241A">
              <w:rPr>
                <w:rFonts w:asciiTheme="minorHAnsi" w:eastAsia="Times New Roman" w:hAnsiTheme="minorHAnsi"/>
                <w:color w:val="000000"/>
                <w:sz w:val="20"/>
              </w:rPr>
              <w:t xml:space="preserve">byla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na základě doporučení NPÚ a návrhu zpracovaného restaurátorem a odbornou firmou provedena změna </w:t>
            </w:r>
            <w:r w:rsidR="0020429D">
              <w:rPr>
                <w:rFonts w:asciiTheme="minorHAnsi" w:eastAsia="Times New Roman" w:hAnsiTheme="minorHAnsi"/>
                <w:color w:val="000000"/>
                <w:sz w:val="20"/>
              </w:rPr>
              <w:t>PD.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20429D" w:rsidP="0020429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F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ormou replik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a rekonstrukcí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>prezentace nálezů uměleckořemeslných prvků (kamen) v obnovovaných historických interiérech. Rekonstrukce celistvých historických interiérů.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336448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 xml:space="preserve">projektová </w:t>
            </w:r>
            <w:r w:rsidR="00336448">
              <w:rPr>
                <w:rFonts w:asciiTheme="minorHAnsi" w:hAnsiTheme="minorHAnsi"/>
                <w:sz w:val="20"/>
              </w:rPr>
              <w:t>d</w:t>
            </w:r>
            <w:r w:rsidR="0061461F">
              <w:rPr>
                <w:rFonts w:asciiTheme="minorHAnsi" w:hAnsiTheme="minorHAnsi"/>
                <w:sz w:val="20"/>
              </w:rPr>
              <w:t>okumentace změny</w:t>
            </w:r>
            <w:r w:rsidR="00830E80">
              <w:rPr>
                <w:rFonts w:asciiTheme="minorHAnsi" w:hAnsiTheme="minorHAnsi"/>
                <w:sz w:val="20"/>
              </w:rPr>
              <w:t>, fotodokumentace</w:t>
            </w:r>
            <w:r w:rsidR="00C73C05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59317C" w:rsidRDefault="00DB48D5" w:rsidP="0020429D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20429D">
              <w:rPr>
                <w:rFonts w:asciiTheme="minorHAnsi" w:hAnsiTheme="minorHAnsi"/>
                <w:b/>
                <w:sz w:val="22"/>
                <w:szCs w:val="22"/>
              </w:rPr>
              <w:t>1.123.978,12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 xml:space="preserve"> Kč</w:t>
            </w:r>
          </w:p>
        </w:tc>
        <w:bookmarkStart w:id="0" w:name="_GoBack"/>
        <w:bookmarkEnd w:id="0"/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b/>
                <w:sz w:val="22"/>
                <w:szCs w:val="22"/>
              </w:rPr>
              <w:t>5.5</w:t>
            </w:r>
            <w:r w:rsidR="0061461F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7.5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AB7E25" w:rsidRPr="00990E7C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2C299D">
              <w:rPr>
                <w:rFonts w:asciiTheme="minorHAnsi" w:hAnsiTheme="minorHAnsi"/>
                <w:sz w:val="22"/>
                <w:szCs w:val="22"/>
              </w:rPr>
              <w:t>5.5</w:t>
            </w:r>
            <w:r w:rsidR="00830E80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DBA" w:rsidRDefault="00023DBA" w:rsidP="004131CC">
      <w:r>
        <w:separator/>
      </w:r>
    </w:p>
  </w:endnote>
  <w:endnote w:type="continuationSeparator" w:id="0">
    <w:p w:rsidR="00023DBA" w:rsidRDefault="00023DBA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DBA" w:rsidRDefault="00023DBA" w:rsidP="004131CC">
      <w:r>
        <w:separator/>
      </w:r>
    </w:p>
  </w:footnote>
  <w:footnote w:type="continuationSeparator" w:id="0">
    <w:p w:rsidR="00023DBA" w:rsidRDefault="00023DBA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23DBA"/>
    <w:rsid w:val="00031CCE"/>
    <w:rsid w:val="0004241A"/>
    <w:rsid w:val="00044B88"/>
    <w:rsid w:val="000664D6"/>
    <w:rsid w:val="00076A15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D2F8E"/>
    <w:rsid w:val="001E1123"/>
    <w:rsid w:val="001F332D"/>
    <w:rsid w:val="001F4B97"/>
    <w:rsid w:val="0020429D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13E3"/>
    <w:rsid w:val="00336448"/>
    <w:rsid w:val="00356B0C"/>
    <w:rsid w:val="00364AF6"/>
    <w:rsid w:val="003A1EB1"/>
    <w:rsid w:val="003A4EF3"/>
    <w:rsid w:val="004131CC"/>
    <w:rsid w:val="0048160F"/>
    <w:rsid w:val="00497302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C1194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46AC"/>
    <w:rsid w:val="009B704F"/>
    <w:rsid w:val="009E08DA"/>
    <w:rsid w:val="009E18CA"/>
    <w:rsid w:val="009F2D79"/>
    <w:rsid w:val="009F4DF6"/>
    <w:rsid w:val="00A228E8"/>
    <w:rsid w:val="00A251FD"/>
    <w:rsid w:val="00A32191"/>
    <w:rsid w:val="00A33DAE"/>
    <w:rsid w:val="00A47AB1"/>
    <w:rsid w:val="00A6553D"/>
    <w:rsid w:val="00A90AD8"/>
    <w:rsid w:val="00A90FF2"/>
    <w:rsid w:val="00AA312A"/>
    <w:rsid w:val="00AB7E25"/>
    <w:rsid w:val="00AE3784"/>
    <w:rsid w:val="00B136A8"/>
    <w:rsid w:val="00B26F5B"/>
    <w:rsid w:val="00B43F47"/>
    <w:rsid w:val="00B624A8"/>
    <w:rsid w:val="00B720D8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D11A3"/>
    <w:rsid w:val="00CF5C69"/>
    <w:rsid w:val="00D01CA2"/>
    <w:rsid w:val="00D27DCD"/>
    <w:rsid w:val="00D408F5"/>
    <w:rsid w:val="00D50F4B"/>
    <w:rsid w:val="00D8222D"/>
    <w:rsid w:val="00DA2B30"/>
    <w:rsid w:val="00DA78B3"/>
    <w:rsid w:val="00DB23E3"/>
    <w:rsid w:val="00DB48D5"/>
    <w:rsid w:val="00E22E73"/>
    <w:rsid w:val="00E2376E"/>
    <w:rsid w:val="00E23CAF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71CCC"/>
    <w:rsid w:val="00FA1C4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dcterms:created xsi:type="dcterms:W3CDTF">2015-05-06T05:44:00Z</dcterms:created>
  <dcterms:modified xsi:type="dcterms:W3CDTF">2015-05-06T06:02:00Z</dcterms:modified>
</cp:coreProperties>
</file>